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CE" w:rsidRPr="00494882" w:rsidRDefault="00BD2975" w:rsidP="001A6800">
      <w:pPr>
        <w:pStyle w:val="Heading1"/>
        <w:jc w:val="center"/>
        <w:rPr>
          <w:b/>
          <w:color w:val="auto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B6A9C7" wp14:editId="309C0A04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762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296" y="21451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wa-logo-small-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800" w:rsidRPr="00494882">
        <w:rPr>
          <w:b/>
          <w:color w:val="auto"/>
          <w:u w:val="single"/>
        </w:rPr>
        <w:t xml:space="preserve">North Ayrshire </w:t>
      </w:r>
      <w:r w:rsidRPr="00494882">
        <w:rPr>
          <w:b/>
          <w:color w:val="auto"/>
          <w:u w:val="single"/>
        </w:rPr>
        <w:t>Women’s</w:t>
      </w:r>
      <w:r w:rsidR="001A6800" w:rsidRPr="00494882">
        <w:rPr>
          <w:b/>
          <w:color w:val="auto"/>
          <w:u w:val="single"/>
        </w:rPr>
        <w:t xml:space="preserve"> Aid</w:t>
      </w:r>
    </w:p>
    <w:p w:rsidR="001A6800" w:rsidRPr="001A6800" w:rsidRDefault="001A6800" w:rsidP="001A6800">
      <w:pPr>
        <w:rPr>
          <w:b/>
        </w:rPr>
      </w:pPr>
    </w:p>
    <w:p w:rsidR="00494882" w:rsidRPr="00494882" w:rsidRDefault="001A6800" w:rsidP="00494882">
      <w:pPr>
        <w:pStyle w:val="Heading1"/>
        <w:jc w:val="center"/>
        <w:rPr>
          <w:b/>
          <w:color w:val="auto"/>
        </w:rPr>
      </w:pPr>
      <w:r w:rsidRPr="001A6800">
        <w:rPr>
          <w:b/>
          <w:color w:val="auto"/>
        </w:rPr>
        <w:t>Person Specification</w:t>
      </w:r>
      <w:r w:rsidR="00BD2975">
        <w:rPr>
          <w:b/>
          <w:color w:val="auto"/>
        </w:rPr>
        <w:t>: Volunteer Co-Ordinator</w:t>
      </w:r>
    </w:p>
    <w:p w:rsidR="00EA73C0" w:rsidRDefault="00EA73C0" w:rsidP="001A68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  <w:gridCol w:w="2754"/>
      </w:tblGrid>
      <w:tr w:rsidR="00EA73C0" w:rsidTr="00EA73C0">
        <w:tc>
          <w:tcPr>
            <w:tcW w:w="11194" w:type="dxa"/>
            <w:shd w:val="clear" w:color="auto" w:fill="92D050"/>
          </w:tcPr>
          <w:p w:rsidR="00EA73C0" w:rsidRPr="00085D5F" w:rsidRDefault="00EA73C0" w:rsidP="00EA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</w:t>
            </w:r>
          </w:p>
          <w:p w:rsidR="00EA73C0" w:rsidRPr="00085D5F" w:rsidRDefault="00EA73C0" w:rsidP="00EA73C0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92D050"/>
          </w:tcPr>
          <w:p w:rsidR="00EA73C0" w:rsidRPr="00085D5F" w:rsidRDefault="00EA73C0" w:rsidP="00EA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Evidenced </w:t>
            </w:r>
          </w:p>
        </w:tc>
      </w:tr>
      <w:tr w:rsidR="00EA73C0" w:rsidTr="00F60BB8">
        <w:trPr>
          <w:trHeight w:val="690"/>
        </w:trPr>
        <w:tc>
          <w:tcPr>
            <w:tcW w:w="11194" w:type="dxa"/>
          </w:tcPr>
          <w:p w:rsidR="00EA73C0" w:rsidRPr="00F60BB8" w:rsidRDefault="00EA73C0" w:rsidP="00EA73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Have an SVQ Level 3 in social services and health care.</w:t>
            </w:r>
          </w:p>
        </w:tc>
        <w:tc>
          <w:tcPr>
            <w:tcW w:w="275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</w:p>
        </w:tc>
      </w:tr>
      <w:tr w:rsidR="00EA73C0" w:rsidTr="00F60BB8">
        <w:trPr>
          <w:trHeight w:val="690"/>
        </w:trPr>
        <w:tc>
          <w:tcPr>
            <w:tcW w:w="1119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Experience of working with vulnerable groups </w:t>
            </w:r>
          </w:p>
        </w:tc>
        <w:tc>
          <w:tcPr>
            <w:tcW w:w="275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</w:p>
        </w:tc>
      </w:tr>
      <w:tr w:rsidR="00EA73C0" w:rsidTr="00F60BB8">
        <w:trPr>
          <w:trHeight w:val="690"/>
        </w:trPr>
        <w:tc>
          <w:tcPr>
            <w:tcW w:w="1119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A sensitivity to, and knowledge of, the issues and support needs of vulnerable women and children in relation to domestic abuse </w:t>
            </w:r>
          </w:p>
        </w:tc>
        <w:tc>
          <w:tcPr>
            <w:tcW w:w="275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 w:rsidR="00156772">
              <w:rPr>
                <w:rFonts w:ascii="Arial" w:hAnsi="Arial" w:cs="Arial"/>
                <w:sz w:val="24"/>
                <w:szCs w:val="24"/>
              </w:rPr>
              <w:t xml:space="preserve">/Interview </w:t>
            </w:r>
          </w:p>
        </w:tc>
      </w:tr>
      <w:tr w:rsidR="00EA73C0" w:rsidTr="00F60BB8">
        <w:trPr>
          <w:trHeight w:val="690"/>
        </w:trPr>
        <w:tc>
          <w:tcPr>
            <w:tcW w:w="1119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Ability to communicate effectively both orally and in writing </w:t>
            </w:r>
          </w:p>
        </w:tc>
        <w:tc>
          <w:tcPr>
            <w:tcW w:w="275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</w:p>
        </w:tc>
      </w:tr>
      <w:tr w:rsidR="00EA73C0" w:rsidTr="00F60BB8">
        <w:trPr>
          <w:trHeight w:val="690"/>
        </w:trPr>
        <w:tc>
          <w:tcPr>
            <w:tcW w:w="11194" w:type="dxa"/>
          </w:tcPr>
          <w:p w:rsidR="00EA73C0" w:rsidRPr="00F60BB8" w:rsidRDefault="00EA73C0" w:rsidP="00EA73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Ability to engage with and develop relationships with volunteers within professional boundaries.</w:t>
            </w:r>
          </w:p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</w:p>
        </w:tc>
      </w:tr>
      <w:tr w:rsidR="00EA73C0" w:rsidTr="00F60BB8">
        <w:trPr>
          <w:trHeight w:val="690"/>
        </w:trPr>
        <w:tc>
          <w:tcPr>
            <w:tcW w:w="1119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Ability to create effective work plans and to maintain records and reports on outcomes</w:t>
            </w:r>
          </w:p>
        </w:tc>
        <w:tc>
          <w:tcPr>
            <w:tcW w:w="275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</w:p>
        </w:tc>
      </w:tr>
      <w:tr w:rsidR="00EA73C0" w:rsidTr="00F60BB8">
        <w:trPr>
          <w:trHeight w:val="690"/>
        </w:trPr>
        <w:tc>
          <w:tcPr>
            <w:tcW w:w="11194" w:type="dxa"/>
          </w:tcPr>
          <w:p w:rsidR="00EA73C0" w:rsidRPr="00F60BB8" w:rsidRDefault="00EA73C0" w:rsidP="00EA73C0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F60BB8">
              <w:rPr>
                <w:rFonts w:ascii="Arial" w:hAnsi="Arial" w:cs="Arial"/>
                <w:sz w:val="24"/>
              </w:rPr>
              <w:t>Excellent organisational skills – able to prioritise &amp; manage workloads effectively.</w:t>
            </w:r>
          </w:p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Application/ Interview</w:t>
            </w:r>
          </w:p>
        </w:tc>
      </w:tr>
      <w:tr w:rsidR="00EA73C0" w:rsidTr="00F60BB8">
        <w:trPr>
          <w:trHeight w:val="690"/>
        </w:trPr>
        <w:tc>
          <w:tcPr>
            <w:tcW w:w="11194" w:type="dxa"/>
          </w:tcPr>
          <w:p w:rsidR="00EA73C0" w:rsidRPr="00F60BB8" w:rsidRDefault="00EA73C0" w:rsidP="00EA73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Experience of working with volunteers and understanding the challenges of retaining volunteers.</w:t>
            </w:r>
          </w:p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3C0" w:rsidRPr="00F60BB8" w:rsidRDefault="00F60BB8" w:rsidP="00EA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  <w:r w:rsidR="00EA73C0" w:rsidRPr="00F60B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73C0" w:rsidTr="00F60BB8">
        <w:trPr>
          <w:trHeight w:val="690"/>
        </w:trPr>
        <w:tc>
          <w:tcPr>
            <w:tcW w:w="11194" w:type="dxa"/>
          </w:tcPr>
          <w:p w:rsidR="00EA73C0" w:rsidRPr="00F60BB8" w:rsidRDefault="00EA73C0" w:rsidP="00EA7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73C0" w:rsidRPr="00F60BB8" w:rsidRDefault="00EA73C0" w:rsidP="00EA73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Ability to establish and maintain effective working relationships with NAWA staff and external agencies</w:t>
            </w:r>
          </w:p>
        </w:tc>
        <w:tc>
          <w:tcPr>
            <w:tcW w:w="2754" w:type="dxa"/>
          </w:tcPr>
          <w:p w:rsidR="00EA73C0" w:rsidRPr="00F60BB8" w:rsidRDefault="00EA73C0" w:rsidP="00EA73C0">
            <w:pPr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Application /Interview </w:t>
            </w:r>
          </w:p>
        </w:tc>
      </w:tr>
      <w:tr w:rsidR="00EA73C0" w:rsidTr="00F60BB8">
        <w:trPr>
          <w:trHeight w:val="690"/>
        </w:trPr>
        <w:tc>
          <w:tcPr>
            <w:tcW w:w="11194" w:type="dxa"/>
          </w:tcPr>
          <w:p w:rsidR="00EA73C0" w:rsidRPr="00F60BB8" w:rsidRDefault="00EA73C0" w:rsidP="00EA7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Driving Licences with use of own car </w:t>
            </w:r>
          </w:p>
        </w:tc>
        <w:tc>
          <w:tcPr>
            <w:tcW w:w="2754" w:type="dxa"/>
          </w:tcPr>
          <w:p w:rsidR="00EA73C0" w:rsidRPr="00F60BB8" w:rsidRDefault="00F60BB8" w:rsidP="00EA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</w:p>
        </w:tc>
      </w:tr>
      <w:tr w:rsidR="00EA73C0" w:rsidTr="00F60BB8">
        <w:trPr>
          <w:trHeight w:val="690"/>
        </w:trPr>
        <w:tc>
          <w:tcPr>
            <w:tcW w:w="11194" w:type="dxa"/>
          </w:tcPr>
          <w:p w:rsidR="00EA73C0" w:rsidRPr="00F60BB8" w:rsidRDefault="00EA73C0" w:rsidP="00EA7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Ability to trave</w:t>
            </w:r>
            <w:r w:rsidR="00F60BB8">
              <w:rPr>
                <w:rFonts w:ascii="Arial" w:hAnsi="Arial" w:cs="Arial"/>
                <w:sz w:val="24"/>
                <w:szCs w:val="24"/>
              </w:rPr>
              <w:t>l</w:t>
            </w:r>
            <w:r w:rsidRPr="00F60BB8">
              <w:rPr>
                <w:rFonts w:ascii="Arial" w:hAnsi="Arial" w:cs="Arial"/>
                <w:sz w:val="24"/>
                <w:szCs w:val="24"/>
              </w:rPr>
              <w:t xml:space="preserve"> within North Ayrshire area and further afield if required. </w:t>
            </w:r>
          </w:p>
        </w:tc>
        <w:tc>
          <w:tcPr>
            <w:tcW w:w="2754" w:type="dxa"/>
          </w:tcPr>
          <w:p w:rsidR="00EA73C0" w:rsidRPr="00F60BB8" w:rsidRDefault="00F60BB8" w:rsidP="00EA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Interview </w:t>
            </w:r>
          </w:p>
        </w:tc>
      </w:tr>
      <w:tr w:rsidR="00B009A4" w:rsidTr="00EA73C0">
        <w:tc>
          <w:tcPr>
            <w:tcW w:w="11194" w:type="dxa"/>
            <w:shd w:val="clear" w:color="auto" w:fill="D9D9D9" w:themeFill="background1" w:themeFillShade="D9"/>
          </w:tcPr>
          <w:p w:rsidR="00B009A4" w:rsidRPr="00D82736" w:rsidRDefault="00B009A4" w:rsidP="00D82736">
            <w:pPr>
              <w:spacing w:line="360" w:lineRule="auto"/>
              <w:rPr>
                <w:b/>
                <w:sz w:val="24"/>
                <w:szCs w:val="24"/>
              </w:rPr>
            </w:pPr>
            <w:r w:rsidRPr="00D82736">
              <w:rPr>
                <w:b/>
                <w:sz w:val="24"/>
                <w:szCs w:val="24"/>
              </w:rPr>
              <w:t xml:space="preserve">Fitness to Practice 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B009A4" w:rsidRPr="00D82736" w:rsidRDefault="00B009A4" w:rsidP="004E0A7C">
            <w:pPr>
              <w:spacing w:line="360" w:lineRule="auto"/>
              <w:rPr>
                <w:b/>
                <w:sz w:val="24"/>
                <w:szCs w:val="24"/>
              </w:rPr>
            </w:pPr>
            <w:r w:rsidRPr="00D82736">
              <w:rPr>
                <w:b/>
                <w:sz w:val="24"/>
                <w:szCs w:val="24"/>
              </w:rPr>
              <w:t>Evidenced</w:t>
            </w:r>
          </w:p>
        </w:tc>
      </w:tr>
      <w:tr w:rsidR="00B009A4" w:rsidTr="00EA73C0">
        <w:tc>
          <w:tcPr>
            <w:tcW w:w="11194" w:type="dxa"/>
          </w:tcPr>
          <w:p w:rsidR="00B009A4" w:rsidRPr="00D414E9" w:rsidRDefault="00B009A4" w:rsidP="00B009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4E9">
              <w:rPr>
                <w:rFonts w:ascii="Arial" w:hAnsi="Arial" w:cs="Arial"/>
                <w:sz w:val="24"/>
                <w:szCs w:val="24"/>
              </w:rPr>
              <w:t xml:space="preserve">Competent to register with SSSC </w:t>
            </w:r>
          </w:p>
        </w:tc>
        <w:tc>
          <w:tcPr>
            <w:tcW w:w="2754" w:type="dxa"/>
          </w:tcPr>
          <w:p w:rsidR="00B009A4" w:rsidRPr="00D414E9" w:rsidRDefault="00B009A4" w:rsidP="004E0A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4E9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</w:p>
        </w:tc>
      </w:tr>
      <w:tr w:rsidR="00B009A4" w:rsidTr="00EA73C0">
        <w:tc>
          <w:tcPr>
            <w:tcW w:w="11194" w:type="dxa"/>
            <w:shd w:val="clear" w:color="auto" w:fill="D9D9D9" w:themeFill="background1" w:themeFillShade="D9"/>
          </w:tcPr>
          <w:p w:rsidR="00B009A4" w:rsidRPr="001900CB" w:rsidRDefault="00B009A4" w:rsidP="00D82736">
            <w:pPr>
              <w:spacing w:line="360" w:lineRule="auto"/>
              <w:rPr>
                <w:b/>
                <w:sz w:val="24"/>
                <w:szCs w:val="24"/>
              </w:rPr>
            </w:pPr>
            <w:r w:rsidRPr="001900CB">
              <w:rPr>
                <w:b/>
                <w:sz w:val="24"/>
                <w:szCs w:val="24"/>
              </w:rPr>
              <w:t xml:space="preserve">Desirable 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B009A4" w:rsidRPr="00B009A4" w:rsidRDefault="00B009A4" w:rsidP="004E0A7C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B009A4" w:rsidRPr="00D414E9" w:rsidTr="00EA73C0">
        <w:tc>
          <w:tcPr>
            <w:tcW w:w="11194" w:type="dxa"/>
          </w:tcPr>
          <w:p w:rsidR="00D414E9" w:rsidRPr="00F60BB8" w:rsidRDefault="00C61116" w:rsidP="001900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>Experience of designing and delivering training</w:t>
            </w:r>
            <w:r w:rsidR="001900CB" w:rsidRPr="00F60BB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54" w:type="dxa"/>
          </w:tcPr>
          <w:p w:rsidR="001900CB" w:rsidRPr="00F60BB8" w:rsidRDefault="001900CB" w:rsidP="004E0A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BB8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</w:p>
        </w:tc>
      </w:tr>
      <w:tr w:rsidR="00F60BB8" w:rsidRPr="00D414E9" w:rsidTr="00F60BB8">
        <w:tc>
          <w:tcPr>
            <w:tcW w:w="11194" w:type="dxa"/>
            <w:shd w:val="clear" w:color="auto" w:fill="FFFFFF" w:themeFill="background1"/>
          </w:tcPr>
          <w:p w:rsidR="00F60BB8" w:rsidRPr="00F60BB8" w:rsidRDefault="00F60BB8" w:rsidP="001900CB">
            <w:pPr>
              <w:spacing w:line="360" w:lineRule="auto"/>
              <w:rPr>
                <w:rFonts w:ascii="Arial" w:hAnsi="Arial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B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co-ordinating a service &amp; managing people</w:t>
            </w:r>
          </w:p>
        </w:tc>
        <w:tc>
          <w:tcPr>
            <w:tcW w:w="2754" w:type="dxa"/>
            <w:shd w:val="clear" w:color="auto" w:fill="FFFFFF" w:themeFill="background1"/>
          </w:tcPr>
          <w:p w:rsidR="00F60BB8" w:rsidRPr="00F60BB8" w:rsidRDefault="00F60BB8" w:rsidP="00F60BB8">
            <w:pPr>
              <w:spacing w:line="360" w:lineRule="auto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6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65000"/>
                    </w14:schemeClr>
                  </w14:solidFill>
                  <w14:prstDash w14:val="solid"/>
                  <w14:bevel/>
                </w14:textOutline>
              </w:rPr>
              <w:t xml:space="preserve">Interview </w:t>
            </w:r>
          </w:p>
        </w:tc>
      </w:tr>
      <w:tr w:rsidR="00BD2975" w:rsidRPr="00D414E9" w:rsidTr="00F60BB8">
        <w:tc>
          <w:tcPr>
            <w:tcW w:w="1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2975" w:rsidRPr="00D414E9" w:rsidRDefault="00AE109C" w:rsidP="00190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14E9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 Qualities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BD2975" w:rsidRPr="00D414E9" w:rsidRDefault="00BD2975" w:rsidP="004E0A7C">
            <w:pPr>
              <w:spacing w:line="360" w:lineRule="auto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6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AE109C" w:rsidRPr="00D414E9" w:rsidTr="002837A7">
        <w:trPr>
          <w:trHeight w:val="737"/>
        </w:trPr>
        <w:tc>
          <w:tcPr>
            <w:tcW w:w="11194" w:type="dxa"/>
            <w:shd w:val="clear" w:color="auto" w:fill="FFFFFF" w:themeFill="background1"/>
          </w:tcPr>
          <w:p w:rsidR="00043B35" w:rsidRPr="00043B35" w:rsidRDefault="00AE109C" w:rsidP="002837A7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F34">
              <w:rPr>
                <w:rFonts w:ascii="Arial" w:hAnsi="Arial" w:cs="Arial"/>
                <w:sz w:val="24"/>
                <w:szCs w:val="24"/>
              </w:rPr>
              <w:t xml:space="preserve">Highly motivated and enthusiastic. </w:t>
            </w:r>
          </w:p>
        </w:tc>
        <w:tc>
          <w:tcPr>
            <w:tcW w:w="2754" w:type="dxa"/>
            <w:shd w:val="clear" w:color="auto" w:fill="FFFFFF" w:themeFill="background1"/>
          </w:tcPr>
          <w:p w:rsidR="00AE109C" w:rsidRPr="00043B35" w:rsidRDefault="00F365AF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B35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Interview</w:t>
            </w:r>
          </w:p>
          <w:p w:rsidR="00F365AF" w:rsidRPr="00043B35" w:rsidRDefault="00F365AF" w:rsidP="002837A7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60BB8" w:rsidRPr="00D414E9" w:rsidTr="002837A7">
        <w:trPr>
          <w:trHeight w:val="737"/>
        </w:trPr>
        <w:tc>
          <w:tcPr>
            <w:tcW w:w="11194" w:type="dxa"/>
            <w:shd w:val="clear" w:color="auto" w:fill="FFFFFF" w:themeFill="background1"/>
          </w:tcPr>
          <w:p w:rsidR="00F60BB8" w:rsidRPr="00043B35" w:rsidRDefault="00F60BB8" w:rsidP="00F60B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3B35">
              <w:rPr>
                <w:rFonts w:ascii="Arial" w:hAnsi="Arial" w:cs="Arial"/>
                <w:sz w:val="24"/>
                <w:szCs w:val="24"/>
              </w:rPr>
              <w:t xml:space="preserve">Calm, compassionate, friendly, sensitive and sensible approach. Demonstrates responsibility, reliability and integrity. </w:t>
            </w:r>
          </w:p>
        </w:tc>
        <w:tc>
          <w:tcPr>
            <w:tcW w:w="2754" w:type="dxa"/>
            <w:shd w:val="clear" w:color="auto" w:fill="FFFFFF" w:themeFill="background1"/>
          </w:tcPr>
          <w:p w:rsidR="00F60BB8" w:rsidRPr="00043B35" w:rsidRDefault="00F60BB8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Interview </w:t>
            </w:r>
          </w:p>
        </w:tc>
      </w:tr>
      <w:tr w:rsidR="002837A7" w:rsidRPr="00D414E9" w:rsidTr="002837A7">
        <w:trPr>
          <w:trHeight w:val="737"/>
        </w:trPr>
        <w:tc>
          <w:tcPr>
            <w:tcW w:w="11194" w:type="dxa"/>
            <w:shd w:val="clear" w:color="auto" w:fill="auto"/>
          </w:tcPr>
          <w:p w:rsidR="002837A7" w:rsidRPr="005B2F34" w:rsidRDefault="002837A7" w:rsidP="002837A7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2F34">
              <w:rPr>
                <w:rFonts w:ascii="Arial" w:hAnsi="Arial" w:cs="Arial"/>
                <w:sz w:val="24"/>
                <w:szCs w:val="24"/>
              </w:rPr>
              <w:t xml:space="preserve">Strong organisational skills.  </w:t>
            </w:r>
          </w:p>
          <w:p w:rsidR="002837A7" w:rsidRPr="00D414E9" w:rsidRDefault="002837A7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2837A7" w:rsidRPr="00066CC2" w:rsidRDefault="002837A7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Interview </w:t>
            </w:r>
          </w:p>
        </w:tc>
      </w:tr>
      <w:tr w:rsidR="002837A7" w:rsidRPr="00D414E9" w:rsidTr="002837A7">
        <w:trPr>
          <w:trHeight w:val="737"/>
        </w:trPr>
        <w:tc>
          <w:tcPr>
            <w:tcW w:w="11194" w:type="dxa"/>
            <w:shd w:val="clear" w:color="auto" w:fill="auto"/>
          </w:tcPr>
          <w:p w:rsidR="002837A7" w:rsidRPr="00156772" w:rsidRDefault="002837A7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4"/>
              </w:rPr>
            </w:pPr>
            <w:bookmarkStart w:id="0" w:name="_GoBack" w:colFirst="0" w:colLast="0"/>
            <w:r w:rsidRPr="00156772">
              <w:rPr>
                <w:rFonts w:ascii="Arial" w:hAnsi="Arial" w:cs="Arial"/>
                <w:sz w:val="24"/>
                <w:szCs w:val="24"/>
              </w:rPr>
              <w:t>Confident in own judgement and initiative, but will ask for help or advice if needed</w:t>
            </w:r>
          </w:p>
        </w:tc>
        <w:tc>
          <w:tcPr>
            <w:tcW w:w="2754" w:type="dxa"/>
            <w:shd w:val="clear" w:color="auto" w:fill="auto"/>
          </w:tcPr>
          <w:p w:rsidR="002837A7" w:rsidRPr="00066CC2" w:rsidRDefault="002837A7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Application </w:t>
            </w:r>
          </w:p>
        </w:tc>
      </w:tr>
      <w:tr w:rsidR="002837A7" w:rsidRPr="00D414E9" w:rsidTr="002837A7">
        <w:trPr>
          <w:trHeight w:val="737"/>
        </w:trPr>
        <w:tc>
          <w:tcPr>
            <w:tcW w:w="11194" w:type="dxa"/>
            <w:shd w:val="clear" w:color="auto" w:fill="auto"/>
          </w:tcPr>
          <w:p w:rsidR="002837A7" w:rsidRPr="00156772" w:rsidRDefault="002837A7" w:rsidP="002837A7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772">
              <w:rPr>
                <w:rFonts w:ascii="Arial" w:hAnsi="Arial" w:cs="Arial"/>
                <w:sz w:val="24"/>
                <w:szCs w:val="24"/>
              </w:rPr>
              <w:t>Non-judgemental, empathetic attitude.</w:t>
            </w:r>
          </w:p>
          <w:p w:rsidR="002837A7" w:rsidRPr="00156772" w:rsidRDefault="002837A7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2837A7" w:rsidRPr="00066CC2" w:rsidRDefault="002837A7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Application </w:t>
            </w:r>
          </w:p>
        </w:tc>
      </w:tr>
      <w:bookmarkEnd w:id="0"/>
      <w:tr w:rsidR="002837A7" w:rsidRPr="00D414E9" w:rsidTr="00EA73C0">
        <w:tc>
          <w:tcPr>
            <w:tcW w:w="11194" w:type="dxa"/>
            <w:shd w:val="clear" w:color="auto" w:fill="auto"/>
          </w:tcPr>
          <w:p w:rsidR="002837A7" w:rsidRPr="002837A7" w:rsidRDefault="002837A7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2837A7">
              <w:rPr>
                <w:rFonts w:ascii="Arial" w:hAnsi="Arial" w:cs="Arial"/>
                <w:b/>
                <w:sz w:val="24"/>
              </w:rPr>
              <w:lastRenderedPageBreak/>
              <w:t xml:space="preserve">Special Requirements </w:t>
            </w:r>
          </w:p>
        </w:tc>
        <w:tc>
          <w:tcPr>
            <w:tcW w:w="2754" w:type="dxa"/>
            <w:shd w:val="clear" w:color="auto" w:fill="auto"/>
          </w:tcPr>
          <w:p w:rsidR="002837A7" w:rsidRPr="00066CC2" w:rsidRDefault="002837A7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61116" w:rsidRPr="00D414E9" w:rsidTr="00EA73C0">
        <w:tc>
          <w:tcPr>
            <w:tcW w:w="11194" w:type="dxa"/>
            <w:shd w:val="clear" w:color="auto" w:fill="FFFFFF" w:themeFill="background1"/>
          </w:tcPr>
          <w:p w:rsidR="00C61116" w:rsidRPr="00D414E9" w:rsidRDefault="00C61116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24"/>
              </w:rPr>
            </w:pPr>
            <w:r w:rsidRPr="00D414E9">
              <w:rPr>
                <w:rFonts w:ascii="Arial" w:hAnsi="Arial" w:cs="Arial"/>
                <w:sz w:val="24"/>
              </w:rPr>
              <w:t>Have the flexibility to work evenings and weekends when required.</w:t>
            </w:r>
          </w:p>
        </w:tc>
        <w:tc>
          <w:tcPr>
            <w:tcW w:w="2754" w:type="dxa"/>
            <w:shd w:val="clear" w:color="auto" w:fill="FFFFFF" w:themeFill="background1"/>
          </w:tcPr>
          <w:p w:rsidR="00C61116" w:rsidRPr="00066CC2" w:rsidRDefault="00F365AF" w:rsidP="00AE109C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6CC2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Interview</w:t>
            </w:r>
          </w:p>
        </w:tc>
      </w:tr>
    </w:tbl>
    <w:p w:rsidR="001A6800" w:rsidRDefault="001A6800" w:rsidP="00AE109C">
      <w:pPr>
        <w:shd w:val="clear" w:color="auto" w:fill="FFFFFF" w:themeFill="background1"/>
        <w:rPr>
          <w:rFonts w:ascii="Arial" w:hAnsi="Arial" w:cs="Arial"/>
        </w:rPr>
      </w:pPr>
    </w:p>
    <w:p w:rsidR="006E314C" w:rsidRDefault="006E314C" w:rsidP="00AE109C">
      <w:pPr>
        <w:shd w:val="clear" w:color="auto" w:fill="FFFFFF" w:themeFill="background1"/>
        <w:rPr>
          <w:rFonts w:ascii="Arial" w:hAnsi="Arial" w:cs="Arial"/>
        </w:rPr>
      </w:pPr>
    </w:p>
    <w:sectPr w:rsidR="006E314C" w:rsidSect="00043B3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49" w:rsidRDefault="00957149" w:rsidP="00957149">
      <w:pPr>
        <w:spacing w:after="0" w:line="240" w:lineRule="auto"/>
      </w:pPr>
      <w:r>
        <w:separator/>
      </w:r>
    </w:p>
  </w:endnote>
  <w:endnote w:type="continuationSeparator" w:id="0">
    <w:p w:rsidR="00957149" w:rsidRDefault="00957149" w:rsidP="0095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69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149" w:rsidRDefault="00957149">
        <w:pPr>
          <w:pStyle w:val="Footer"/>
          <w:jc w:val="right"/>
        </w:pPr>
        <w:r>
          <w:t xml:space="preserve">NAWA Person Specification Volunteer Coordinator200709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149" w:rsidRDefault="00957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49" w:rsidRDefault="00957149" w:rsidP="00957149">
      <w:pPr>
        <w:spacing w:after="0" w:line="240" w:lineRule="auto"/>
      </w:pPr>
      <w:r>
        <w:separator/>
      </w:r>
    </w:p>
  </w:footnote>
  <w:footnote w:type="continuationSeparator" w:id="0">
    <w:p w:rsidR="00957149" w:rsidRDefault="00957149" w:rsidP="0095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52D"/>
    <w:multiLevelType w:val="multilevel"/>
    <w:tmpl w:val="F1D62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00"/>
    <w:rsid w:val="00021151"/>
    <w:rsid w:val="00043B35"/>
    <w:rsid w:val="00066CC2"/>
    <w:rsid w:val="00083E96"/>
    <w:rsid w:val="00085D5F"/>
    <w:rsid w:val="000E2A57"/>
    <w:rsid w:val="00156772"/>
    <w:rsid w:val="001900CB"/>
    <w:rsid w:val="001A6800"/>
    <w:rsid w:val="001B39F2"/>
    <w:rsid w:val="002338B7"/>
    <w:rsid w:val="002837A7"/>
    <w:rsid w:val="002E5FD9"/>
    <w:rsid w:val="002F3775"/>
    <w:rsid w:val="003919E4"/>
    <w:rsid w:val="003A3566"/>
    <w:rsid w:val="004629FC"/>
    <w:rsid w:val="00494882"/>
    <w:rsid w:val="004C7C24"/>
    <w:rsid w:val="004E0A7C"/>
    <w:rsid w:val="004E1A61"/>
    <w:rsid w:val="005036F1"/>
    <w:rsid w:val="005248D1"/>
    <w:rsid w:val="005932DD"/>
    <w:rsid w:val="005B2F34"/>
    <w:rsid w:val="006E314C"/>
    <w:rsid w:val="00703088"/>
    <w:rsid w:val="00745509"/>
    <w:rsid w:val="00767CF0"/>
    <w:rsid w:val="00946495"/>
    <w:rsid w:val="00947FDC"/>
    <w:rsid w:val="00957149"/>
    <w:rsid w:val="00962CE4"/>
    <w:rsid w:val="00A549CE"/>
    <w:rsid w:val="00AE109C"/>
    <w:rsid w:val="00B009A4"/>
    <w:rsid w:val="00BD2975"/>
    <w:rsid w:val="00BD3DA0"/>
    <w:rsid w:val="00C61116"/>
    <w:rsid w:val="00D414E9"/>
    <w:rsid w:val="00D82736"/>
    <w:rsid w:val="00DD6671"/>
    <w:rsid w:val="00DF585C"/>
    <w:rsid w:val="00EA73C0"/>
    <w:rsid w:val="00EE71DD"/>
    <w:rsid w:val="00F365AF"/>
    <w:rsid w:val="00F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6D3A"/>
  <w15:chartTrackingRefBased/>
  <w15:docId w15:val="{6725CAEE-5083-4DC0-9E8A-6DEADC5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49"/>
  </w:style>
  <w:style w:type="paragraph" w:styleId="Footer">
    <w:name w:val="footer"/>
    <w:basedOn w:val="Normal"/>
    <w:link w:val="FooterChar"/>
    <w:uiPriority w:val="99"/>
    <w:unhideWhenUsed/>
    <w:rsid w:val="0095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Beglan</dc:creator>
  <cp:keywords/>
  <dc:description/>
  <cp:lastModifiedBy>Mary Beglan</cp:lastModifiedBy>
  <cp:revision>22</cp:revision>
  <cp:lastPrinted>2020-06-15T13:02:00Z</cp:lastPrinted>
  <dcterms:created xsi:type="dcterms:W3CDTF">2020-06-15T13:46:00Z</dcterms:created>
  <dcterms:modified xsi:type="dcterms:W3CDTF">2020-07-14T10:44:00Z</dcterms:modified>
</cp:coreProperties>
</file>